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A5647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225" w:after="225"/>
        <w:ind w:firstLine="400" w:left="0" w:right="0"/>
        <w:jc w:val="center"/>
        <w:rPr>
          <w:rFonts w:ascii="Times New Roman" w:hAnsi="Times New Roman"/>
          <w:b w:val="1"/>
          <w:i w:val="0"/>
          <w:color w:val="111111"/>
          <w:sz w:val="28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111111"/>
          <w:sz w:val="28"/>
        </w:rPr>
        <w:t>Уважаемые родители, что знает Ваш ребенок о пожаре?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Пожар несет в себе огромную опасность для каждого человека, вне зависимости от возраста. Однако взрослые люди могут сохранять спокойствие при возгорании и предпринимать необходимые действия в отличие от детей.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Ребенок моментально начинает паниковать, не понимает, что ему делать и куда бежать.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111111"/>
          <w:sz w:val="28"/>
        </w:rPr>
        <w:t>С раннего детства необходимо объяснять ребенку как обращаться с открытым огнем, рассказать ему о причинах пожара, его последствиям и о правилах поведения при возникновении пожара, учить правила поведения при пожаре, объяснить, что вообще такое пожар и чем он опасен.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Для детей дошкольного возраста нужно объяснить наиболее простые и понятные правила безопасности.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Рассказывать о пожаре и правилах безопасности следует детям в 3-4 года в игровой манере, показывать картинки и задавать вопросы: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- </w:t>
      </w:r>
      <w:r>
        <w:rPr>
          <w:rFonts w:ascii="Times New Roman" w:hAnsi="Times New Roman"/>
          <w:b w:val="0"/>
          <w:i w:val="0"/>
          <w:color w:val="111111"/>
          <w:sz w:val="28"/>
        </w:rPr>
        <w:t>почему огонь опасен;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- </w:t>
      </w:r>
      <w:r>
        <w:rPr>
          <w:rFonts w:ascii="Times New Roman" w:hAnsi="Times New Roman"/>
          <w:b w:val="0"/>
          <w:i w:val="0"/>
          <w:color w:val="111111"/>
          <w:sz w:val="28"/>
        </w:rPr>
        <w:t>чем отличается дым и огонь, что опасней;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- </w:t>
      </w:r>
      <w:r>
        <w:rPr>
          <w:rFonts w:ascii="Times New Roman" w:hAnsi="Times New Roman"/>
          <w:b w:val="0"/>
          <w:i w:val="0"/>
          <w:color w:val="111111"/>
          <w:sz w:val="28"/>
        </w:rPr>
        <w:t>что делать во время возгорания;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- </w:t>
      </w:r>
      <w:r>
        <w:rPr>
          <w:rFonts w:ascii="Times New Roman" w:hAnsi="Times New Roman"/>
          <w:b w:val="0"/>
          <w:i w:val="0"/>
          <w:color w:val="111111"/>
          <w:sz w:val="28"/>
        </w:rPr>
        <w:t>как тушить пожар самостоятельно и можно ли это делать;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- </w:t>
      </w:r>
      <w:r>
        <w:rPr>
          <w:rFonts w:ascii="Times New Roman" w:hAnsi="Times New Roman"/>
          <w:b w:val="0"/>
          <w:i w:val="0"/>
          <w:color w:val="111111"/>
          <w:sz w:val="28"/>
        </w:rPr>
        <w:t>к кому нужно обращаться при возгорании.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Д</w:t>
      </w:r>
      <w:r>
        <w:rPr>
          <w:rFonts w:ascii="Times New Roman" w:hAnsi="Times New Roman"/>
          <w:b w:val="0"/>
          <w:i w:val="0"/>
          <w:color w:val="111111"/>
          <w:sz w:val="28"/>
        </w:rPr>
        <w:t>анные методы и способы обучения позволят родителям и преподавателям подготовить ребенка к правильному поведению в чрезвычайных ситуациях. Рассказывать об этом следует регулярно, чтобы дети точно знали все особенности пожара, и какую опасность в себе несет возгорание, какие действия стоит предпринимать и что категорически запрещается. Тогда ребенок будет в полной безопасности.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Чтобы уберечь себя и детей во время пожара расскажите ребенку, как пользоваться телефоном и разучите с ним номер телефона пожарной охраны, по которому нужно будет позвонить в случае возникновения огня; следует заранее позаботиться о разработке плана эвакуации из жилища на случай пожара и обсудить его с вашим ребенком. Если вы проживаете в многоквартирном доме, объясните также, что нужно пользоваться только лестницей и ни в коем случае лифтом.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Объясните детям, что играть со спичками, петардами и фейерверками, бензином, другими легковоспламеняющимися веществами нельзя. Храните такие вещи в тех местах, куда дети не доберутся, и ни в коем случае не покупайте зажигалки похожие на игрушки.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111111"/>
          <w:sz w:val="28"/>
        </w:rPr>
        <w:t>Убирайте свечи подальше от любопытных детских ручек, расскажите ребенку, что свеча – это тоже огонь и нужно держать его подальше от всех предметов, нельзя оставлять свечи без присмотра и не нужно играться со свечами.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Помните, что обогреватель нужно размещать на безопасное расстояние от любых предметов в комнате. Не забывайте выключать обогреватель, когда покидаете жилище, не оставляйте включенный обогреватель в помещениях где есть дети и животные, не сушите вещи на обогревателе.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Если в доме есть источник огня на уровне роста ребенка (камины, дровяные печи и др., то вокруг нужно устанавливать специальные ограждения, чтобы у детей не было к ним доступа.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111111"/>
          <w:sz w:val="28"/>
        </w:rPr>
        <w:t>Расскажите своему ребенку, что при возникновении пожара не нужно прятаться, так как на его поиски уйдет время, а в таких случаях нужно быстро покинуть помещение.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 </w:t>
      </w:r>
      <w:r>
        <w:rPr>
          <w:rFonts w:ascii="Times New Roman" w:hAnsi="Times New Roman"/>
          <w:b w:val="0"/>
          <w:i w:val="0"/>
          <w:color w:val="111111"/>
          <w:sz w:val="28"/>
        </w:rPr>
        <w:t>Н</w:t>
      </w:r>
      <w:r>
        <w:rPr>
          <w:rFonts w:ascii="Times New Roman" w:hAnsi="Times New Roman"/>
          <w:b w:val="0"/>
          <w:i w:val="0"/>
          <w:color w:val="111111"/>
          <w:sz w:val="28"/>
        </w:rPr>
        <w:t>аучитесь вместе с ребенком как нужно правильно пользоваться огнетушителем.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