
<file path=[Content_Types].xml><?xml version="1.0" encoding="utf-8"?>
<Types xmlns="http://schemas.openxmlformats.org/package/2006/content-types"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numbering.xml" ContentType="application/vnd.openxmlformats-officedocument.wordprocessingml.numbering+xml"/>
</Types>
</file>

<file path=_rels/.rels><?xml version="1.0" encoding="utf-8"?><Relationships xmlns="http://schemas.openxmlformats.org/package/2006/relationships"><Relationship Id="R28337845" Type="http://schemas.openxmlformats.org/officeDocument/2006/relationships/officeDocument" Target="/word/document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ody>
    <w:p>
      <w:pPr>
        <w:spacing w:lineRule="auto" w:line="240" w:before="0" w:after="0" w:beforeAutospacing="0" w:afterAutospacing="0"/>
        <w:ind w:firstLine="710" w:left="0" w:right="0"/>
        <w:jc w:val="center"/>
        <w:rPr>
          <w:rFonts w:ascii="Times New Roman" w:hAnsi="Times New Roman"/>
          <w:b w:val="0"/>
          <w:i w:val="0"/>
          <w:color w:val="000000"/>
          <w:sz w:val="36"/>
          <w:shd w:val="clear" w:fill="FFFFFF"/>
        </w:rPr>
      </w:pPr>
      <w:bookmarkStart w:id="0" w:name="_dx_frag_StartFragment"/>
      <w:bookmarkEnd w:id="0"/>
      <w:r>
        <w:rPr>
          <w:rFonts w:ascii="Times New Roman" w:hAnsi="Times New Roman"/>
          <w:b w:val="1"/>
          <w:i w:val="0"/>
          <w:color w:val="000000"/>
          <w:sz w:val="36"/>
          <w:shd w:val="clear" w:fill="FFFFFF"/>
        </w:rPr>
        <w:t>Памятка для родителей</w:t>
      </w:r>
    </w:p>
    <w:p>
      <w:pPr>
        <w:spacing w:lineRule="auto" w:line="240" w:before="0" w:after="0" w:beforeAutospacing="0" w:afterAutospacing="0"/>
        <w:ind w:firstLine="710" w:left="0" w:right="0"/>
        <w:jc w:val="center"/>
        <w:rPr>
          <w:rFonts w:ascii="Times New Roman" w:hAnsi="Times New Roman"/>
          <w:b w:val="0"/>
          <w:i w:val="0"/>
          <w:color w:val="000000"/>
          <w:sz w:val="36"/>
          <w:shd w:val="clear" w:fill="FFFFFF"/>
        </w:rPr>
      </w:pPr>
      <w:r>
        <w:rPr>
          <w:rFonts w:ascii="Times New Roman" w:hAnsi="Times New Roman"/>
          <w:b w:val="1"/>
          <w:i w:val="1"/>
          <w:color w:val="000000"/>
          <w:sz w:val="36"/>
          <w:shd w:val="clear" w:fill="FFFFFF"/>
        </w:rPr>
        <w:t>Кризис трех лет:</w:t>
      </w:r>
    </w:p>
    <w:p>
      <w:pPr>
        <w:spacing w:lineRule="auto" w:line="240" w:before="0" w:after="0" w:beforeAutospacing="0" w:afterAutospacing="0"/>
        <w:ind w:firstLine="710" w:left="0" w:right="0"/>
        <w:jc w:val="center"/>
        <w:rPr>
          <w:rFonts w:ascii="Times New Roman" w:hAnsi="Times New Roman"/>
          <w:b w:val="0"/>
          <w:i w:val="0"/>
          <w:color w:val="000000"/>
          <w:sz w:val="36"/>
          <w:shd w:val="clear" w:fill="FFFFFF"/>
        </w:rPr>
      </w:pPr>
      <w:r>
        <w:rPr>
          <w:rFonts w:ascii="Times New Roman" w:hAnsi="Times New Roman"/>
          <w:b w:val="1"/>
          <w:i w:val="1"/>
          <w:color w:val="000000"/>
          <w:sz w:val="36"/>
          <w:shd w:val="clear" w:fill="FFFFFF"/>
        </w:rPr>
        <w:t>«Я сам!», «Я уже взрослый!»</w:t>
      </w:r>
    </w:p>
    <w:p>
      <w:pPr>
        <w:spacing w:lineRule="auto" w:line="240" w:before="0" w:after="0" w:beforeAutospacing="0" w:afterAutospacing="0"/>
        <w:ind w:firstLine="710" w:left="0" w:right="0"/>
        <w:jc w:val="both"/>
        <w:rPr>
          <w:rFonts w:ascii="Calibri" w:hAnsi="Calibri"/>
          <w:b w:val="0"/>
          <w:i w:val="0"/>
          <w:color w:val="000000"/>
          <w:sz w:val="22"/>
          <w:shd w:val="clear" w:fill="FFFFFF"/>
        </w:rPr>
      </w:pP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>Мама в ужасе: с ребенком стало твориться что-то страшное! Частые истерики, невероятное упрямство, непослушание…</w:t>
      </w:r>
    </w:p>
    <w:p>
      <w:pPr>
        <w:spacing w:lineRule="auto" w:line="240" w:before="0" w:after="0" w:beforeAutospacing="0" w:afterAutospacing="0"/>
        <w:ind w:firstLine="710" w:left="0" w:right="0"/>
        <w:rPr>
          <w:rFonts w:ascii="Calibri" w:hAnsi="Calibri"/>
          <w:b w:val="0"/>
          <w:i w:val="0"/>
          <w:color w:val="000000"/>
          <w:sz w:val="22"/>
          <w:shd w:val="clear" w:fill="FFFFFF"/>
        </w:rPr>
      </w:pPr>
      <w:r>
        <w:rPr>
          <w:rFonts w:ascii="Times New Roman" w:hAnsi="Times New Roman"/>
          <w:b w:val="1"/>
          <w:i w:val="0"/>
          <w:color w:val="000000"/>
          <w:sz w:val="28"/>
          <w:shd w:val="clear" w:fill="FFFFFF"/>
        </w:rPr>
        <w:t>Что случилось с малышом?</w:t>
      </w:r>
    </w:p>
    <w:p>
      <w:pPr>
        <w:spacing w:lineRule="auto" w:line="240" w:before="0" w:after="0" w:beforeAutospacing="0" w:afterAutospacing="0"/>
        <w:ind w:firstLine="710" w:left="0" w:right="0"/>
        <w:jc w:val="both"/>
        <w:rPr>
          <w:rFonts w:ascii="Calibri" w:hAnsi="Calibri"/>
          <w:b w:val="0"/>
          <w:i w:val="0"/>
          <w:color w:val="000000"/>
          <w:sz w:val="22"/>
          <w:shd w:val="clear" w:fill="FFFFFF"/>
        </w:rPr>
      </w:pPr>
      <w:r>
        <w:rPr>
          <w:rFonts w:ascii="Times New Roman" w:hAnsi="Times New Roman"/>
          <w:b w:val="1"/>
          <w:i w:val="0"/>
          <w:color w:val="000000"/>
          <w:sz w:val="28"/>
          <w:shd w:val="clear" w:fill="FFFFFF"/>
        </w:rPr>
        <w:t>Все в полной норме! </w:t>
      </w: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>Просто у ребенка </w:t>
      </w:r>
      <w:r>
        <w:rPr>
          <w:rFonts w:ascii="Times New Roman" w:hAnsi="Times New Roman"/>
          <w:b w:val="1"/>
          <w:i w:val="0"/>
          <w:color w:val="000000"/>
          <w:sz w:val="28"/>
          <w:shd w:val="clear" w:fill="FFFFFF"/>
        </w:rPr>
        <w:t>- кризис трех лет, </w:t>
      </w: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>необходимый для его взросления как воздух.</w:t>
      </w:r>
    </w:p>
    <w:p>
      <w:pPr>
        <w:spacing w:lineRule="auto" w:line="240" w:before="0" w:after="0" w:beforeAutospacing="0" w:afterAutospacing="0"/>
        <w:ind w:firstLine="710" w:left="0" w:right="0"/>
        <w:jc w:val="both"/>
        <w:rPr>
          <w:rFonts w:ascii="Calibri" w:hAnsi="Calibri"/>
          <w:b w:val="0"/>
          <w:i w:val="0"/>
          <w:color w:val="000000"/>
          <w:sz w:val="22"/>
          <w:shd w:val="clear" w:fill="FFFFFF"/>
        </w:rPr>
      </w:pPr>
      <w:r>
        <w:rPr>
          <w:rFonts w:ascii="Times New Roman" w:hAnsi="Times New Roman"/>
          <w:b w:val="1"/>
          <w:i w:val="0"/>
          <w:color w:val="000000"/>
          <w:sz w:val="28"/>
          <w:shd w:val="clear" w:fill="FFFFFF"/>
        </w:rPr>
        <w:t>Кризисы необходимая ступень развития. </w:t>
      </w: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>Ребенок начинает осознавать себя отдельной независимой личностью. </w:t>
      </w:r>
      <w:r>
        <w:rPr>
          <w:rFonts w:ascii="Times New Roman" w:hAnsi="Times New Roman"/>
          <w:b w:val="1"/>
          <w:i w:val="0"/>
          <w:color w:val="000000"/>
          <w:sz w:val="28"/>
          <w:shd w:val="clear" w:fill="FFFFFF"/>
        </w:rPr>
        <w:t>И главное открытие - открытие себя</w:t>
      </w: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>. «Ура! Я САМ это умею! Я БОЛЬШОЙ, как мама и папа!».</w:t>
      </w:r>
    </w:p>
    <w:p>
      <w:pPr>
        <w:spacing w:lineRule="auto" w:line="240" w:before="0" w:after="0" w:beforeAutospacing="0" w:afterAutospacing="0"/>
        <w:ind w:firstLine="710" w:left="0" w:right="0"/>
        <w:jc w:val="both"/>
        <w:rPr>
          <w:rFonts w:ascii="Calibri" w:hAnsi="Calibri"/>
          <w:b w:val="0"/>
          <w:i w:val="0"/>
          <w:color w:val="000000"/>
          <w:sz w:val="22"/>
          <w:shd w:val="clear" w:fill="FFFFFF"/>
        </w:rPr>
      </w:pP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>Изменение позиции ребенка, возрастание его самостоятельности и активности, требуют от близких взрослых своевременной перестройки.</w:t>
      </w:r>
    </w:p>
    <w:p>
      <w:pPr>
        <w:spacing w:lineRule="auto" w:line="240" w:before="0" w:after="0" w:beforeAutospacing="0" w:afterAutospacing="0"/>
        <w:ind w:firstLine="710" w:left="0" w:right="0"/>
        <w:jc w:val="both"/>
        <w:rPr>
          <w:rFonts w:ascii="Calibri" w:hAnsi="Calibri"/>
          <w:b w:val="0"/>
          <w:i w:val="0"/>
          <w:color w:val="000000"/>
          <w:sz w:val="22"/>
          <w:shd w:val="clear" w:fill="FFFFFF"/>
        </w:rPr>
      </w:pP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>В этом возрасте дети уже ожидают от семьи признания независимости и самостоятельности. А мы, родители, по-прежнему диктуем и командуем - что надеть, когда есть и спать, чем играть и что делать. Если новые отношения с ребенком не складываются, его инициатива не поощряется, самостоятельность постоянно ограничивается, у ребенка возникают собственно кризисные явления.</w:t>
      </w:r>
    </w:p>
    <w:p>
      <w:pPr>
        <w:spacing w:lineRule="auto" w:line="240" w:before="0" w:after="0" w:beforeAutospacing="0" w:afterAutospacing="0"/>
        <w:ind w:firstLine="710" w:left="0" w:right="0"/>
        <w:jc w:val="center"/>
        <w:rPr>
          <w:rFonts w:ascii="Calibri" w:hAnsi="Calibri"/>
          <w:b w:val="0"/>
          <w:i w:val="0"/>
          <w:color w:val="000000"/>
          <w:sz w:val="22"/>
          <w:shd w:val="clear" w:fill="FFFFFF"/>
        </w:rPr>
      </w:pPr>
      <w:r>
        <w:rPr>
          <w:rFonts w:ascii="Times New Roman" w:hAnsi="Times New Roman"/>
          <w:b w:val="1"/>
          <w:i w:val="0"/>
          <w:color w:val="000000"/>
          <w:sz w:val="28"/>
          <w:shd w:val="clear" w:fill="FFFFFF"/>
        </w:rPr>
        <w:t>Симптоматика кризиса</w:t>
      </w:r>
    </w:p>
    <w:p>
      <w:pPr>
        <w:spacing w:lineRule="auto" w:line="240" w:before="0" w:after="0" w:beforeAutospacing="0" w:afterAutospacing="0"/>
        <w:ind w:firstLine="710" w:left="0" w:right="0"/>
        <w:jc w:val="both"/>
        <w:rPr>
          <w:rFonts w:ascii="Calibri" w:hAnsi="Calibri"/>
          <w:b w:val="0"/>
          <w:i w:val="0"/>
          <w:color w:val="000000"/>
          <w:sz w:val="22"/>
          <w:shd w:val="clear" w:fill="FFFFFF"/>
        </w:rPr>
      </w:pPr>
      <w:r>
        <w:rPr>
          <w:rFonts w:ascii="Times New Roman" w:hAnsi="Times New Roman"/>
          <w:b w:val="1"/>
          <w:i w:val="0"/>
          <w:color w:val="000000"/>
          <w:sz w:val="28"/>
          <w:shd w:val="clear" w:fill="FFFFFF"/>
        </w:rPr>
        <w:t>1.НЕГАТИВИЗМ.</w:t>
      </w: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> На все предложения взрослых ребенок отвечает отказом. Он не делает что-то только потому, что </w:t>
      </w:r>
      <w:r>
        <w:rPr>
          <w:rFonts w:ascii="Times New Roman" w:hAnsi="Times New Roman"/>
          <w:b w:val="1"/>
          <w:i w:val="0"/>
          <w:color w:val="000000"/>
          <w:sz w:val="28"/>
          <w:shd w:val="clear" w:fill="FFFFFF"/>
        </w:rPr>
        <w:t>это предложил ему взрослый человек.</w:t>
      </w: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> </w:t>
      </w:r>
    </w:p>
    <w:p>
      <w:pPr>
        <w:spacing w:lineRule="auto" w:line="240" w:before="0" w:after="0" w:beforeAutospacing="0" w:afterAutospacing="0"/>
        <w:ind w:firstLine="710" w:left="0" w:right="0"/>
        <w:jc w:val="both"/>
        <w:rPr>
          <w:rFonts w:ascii="Calibri" w:hAnsi="Calibri"/>
          <w:b w:val="0"/>
          <w:i w:val="0"/>
          <w:color w:val="000000"/>
          <w:sz w:val="22"/>
          <w:shd w:val="clear" w:fill="FFFFFF"/>
        </w:rPr>
      </w:pPr>
      <w:r>
        <w:rPr>
          <w:rFonts w:ascii="Times New Roman" w:hAnsi="Times New Roman"/>
          <w:b w:val="1"/>
          <w:i w:val="0"/>
          <w:color w:val="000000"/>
          <w:sz w:val="28"/>
          <w:shd w:val="clear" w:fill="FFFFFF"/>
        </w:rPr>
        <w:t>2. УПРЯМСТВО.</w:t>
      </w:r>
    </w:p>
    <w:p>
      <w:pPr>
        <w:spacing w:lineRule="auto" w:line="240" w:before="0" w:after="0" w:beforeAutospacing="0" w:afterAutospacing="0"/>
        <w:ind w:firstLine="710" w:left="0" w:right="0"/>
        <w:jc w:val="both"/>
        <w:rPr>
          <w:rFonts w:ascii="Calibri" w:hAnsi="Calibri"/>
          <w:b w:val="0"/>
          <w:i w:val="0"/>
          <w:color w:val="000000"/>
          <w:sz w:val="22"/>
          <w:shd w:val="clear" w:fill="FFFFFF"/>
        </w:rPr>
      </w:pP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>Ребенок настаивает на чем-то не потому, что ему этого очень хочется, а потому, что </w:t>
      </w:r>
      <w:r>
        <w:rPr>
          <w:rFonts w:ascii="Times New Roman" w:hAnsi="Times New Roman"/>
          <w:b w:val="1"/>
          <w:i w:val="0"/>
          <w:color w:val="000000"/>
          <w:sz w:val="28"/>
          <w:shd w:val="clear" w:fill="FFFFFF"/>
        </w:rPr>
        <w:t>он сам об этом сказал взрослым</w:t>
      </w: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> и требует, чтобы с его мнением считались. Упрямый ребенок настаивает на том, что ему не так уж сильно хочется, или совсем не хочется, или давно расхотелось.</w:t>
      </w:r>
    </w:p>
    <w:p>
      <w:pPr>
        <w:spacing w:lineRule="auto" w:line="240" w:before="0" w:after="0" w:beforeAutospacing="0" w:afterAutospacing="0"/>
        <w:ind w:firstLine="710" w:left="0" w:right="0"/>
        <w:jc w:val="both"/>
        <w:rPr>
          <w:rFonts w:ascii="Calibri" w:hAnsi="Calibri"/>
          <w:b w:val="0"/>
          <w:i w:val="0"/>
          <w:color w:val="000000"/>
          <w:sz w:val="22"/>
          <w:shd w:val="clear" w:fill="FFFFFF"/>
        </w:rPr>
      </w:pP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>3.</w:t>
      </w:r>
      <w:r>
        <w:rPr>
          <w:rFonts w:ascii="Times New Roman" w:hAnsi="Times New Roman"/>
          <w:b w:val="1"/>
          <w:i w:val="0"/>
          <w:color w:val="000000"/>
          <w:sz w:val="28"/>
          <w:shd w:val="clear" w:fill="FFFFFF"/>
        </w:rPr>
        <w:t> СТРОПТИВОСТЬ.</w:t>
      </w: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> </w:t>
      </w:r>
    </w:p>
    <w:p>
      <w:pPr>
        <w:spacing w:lineRule="auto" w:line="240" w:before="0" w:after="0" w:beforeAutospacing="0" w:afterAutospacing="0"/>
        <w:ind w:firstLine="710" w:left="0" w:right="0"/>
        <w:jc w:val="both"/>
        <w:rPr>
          <w:rFonts w:ascii="Calibri" w:hAnsi="Calibri"/>
          <w:b w:val="0"/>
          <w:i w:val="0"/>
          <w:color w:val="000000"/>
          <w:sz w:val="22"/>
          <w:shd w:val="clear" w:fill="FFFFFF"/>
        </w:rPr>
      </w:pP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>Малыш вдруг восстает против обычных дел, которые раньше выполнял без проблем. Категорически отказывается умываться, есть, гулять с собакой. Ребенок стремится настоять на своих желаниях и недоволен всем, что ему предлагают и делают другие.</w:t>
      </w:r>
    </w:p>
    <w:p>
      <w:pPr>
        <w:spacing w:lineRule="auto" w:line="240" w:before="0" w:after="0" w:beforeAutospacing="0" w:afterAutospacing="0"/>
        <w:ind w:firstLine="710" w:left="0" w:right="0"/>
        <w:jc w:val="both"/>
        <w:rPr>
          <w:rFonts w:ascii="Calibri" w:hAnsi="Calibri"/>
          <w:b w:val="0"/>
          <w:i w:val="0"/>
          <w:color w:val="000000"/>
          <w:sz w:val="22"/>
          <w:shd w:val="clear" w:fill="FFFFFF"/>
        </w:rPr>
      </w:pPr>
      <w:r>
        <w:rPr>
          <w:rFonts w:ascii="Times New Roman" w:hAnsi="Times New Roman"/>
          <w:b w:val="1"/>
          <w:i w:val="0"/>
          <w:color w:val="000000"/>
          <w:sz w:val="28"/>
          <w:shd w:val="clear" w:fill="FFFFFF"/>
        </w:rPr>
        <w:t>4. СВОЕВОЛИЕ.</w:t>
      </w: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> </w:t>
      </w:r>
    </w:p>
    <w:p>
      <w:pPr>
        <w:spacing w:lineRule="auto" w:line="240" w:before="0" w:after="0" w:beforeAutospacing="0" w:afterAutospacing="0"/>
        <w:ind w:firstLine="710" w:left="0" w:right="0"/>
        <w:jc w:val="both"/>
        <w:rPr>
          <w:rFonts w:ascii="Calibri" w:hAnsi="Calibri"/>
          <w:b w:val="0"/>
          <w:i w:val="0"/>
          <w:color w:val="000000"/>
          <w:sz w:val="22"/>
          <w:shd w:val="clear" w:fill="FFFFFF"/>
        </w:rPr>
      </w:pP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>Теперь всегда на первый план выходит то самое до боли знакомое </w:t>
      </w:r>
      <w:r>
        <w:rPr>
          <w:rFonts w:ascii="Times New Roman" w:hAnsi="Times New Roman"/>
          <w:b w:val="1"/>
          <w:i w:val="0"/>
          <w:color w:val="000000"/>
          <w:sz w:val="28"/>
          <w:shd w:val="clear" w:fill="FFFFFF"/>
        </w:rPr>
        <w:t>«Я сам!».</w:t>
      </w: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> Он норовит делать сам все, что умеет и не умеет. Многое пока не получается.</w:t>
      </w:r>
    </w:p>
    <w:p>
      <w:pPr>
        <w:spacing w:lineRule="auto" w:line="240" w:before="0" w:after="0" w:beforeAutospacing="0" w:afterAutospacing="0"/>
        <w:ind w:firstLine="710" w:left="0" w:right="0"/>
        <w:jc w:val="both"/>
        <w:rPr>
          <w:rFonts w:ascii="Calibri" w:hAnsi="Calibri"/>
          <w:b w:val="0"/>
          <w:i w:val="0"/>
          <w:color w:val="000000"/>
          <w:sz w:val="22"/>
          <w:shd w:val="clear" w:fill="FFFFFF"/>
        </w:rPr>
      </w:pPr>
      <w:r>
        <w:rPr>
          <w:rFonts w:ascii="Times New Roman" w:hAnsi="Times New Roman"/>
          <w:b w:val="1"/>
          <w:i w:val="0"/>
          <w:color w:val="000000"/>
          <w:sz w:val="28"/>
          <w:shd w:val="clear" w:fill="FFFFFF"/>
        </w:rPr>
        <w:t>5.ПРОТЕСТ-БУНТ.</w:t>
      </w: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> </w:t>
      </w:r>
    </w:p>
    <w:p>
      <w:pPr>
        <w:spacing w:lineRule="auto" w:line="240" w:before="0" w:after="0" w:beforeAutospacing="0" w:afterAutospacing="0"/>
        <w:ind w:firstLine="710" w:left="0" w:right="0"/>
        <w:jc w:val="both"/>
        <w:rPr>
          <w:rFonts w:ascii="Calibri" w:hAnsi="Calibri"/>
          <w:b w:val="0"/>
          <w:i w:val="0"/>
          <w:color w:val="000000"/>
          <w:sz w:val="22"/>
          <w:shd w:val="clear" w:fill="FFFFFF"/>
        </w:rPr>
      </w:pP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>Малыш со всеми идет на конфликт. Протест-бунт ребенка – </w:t>
      </w:r>
      <w:r>
        <w:rPr>
          <w:rFonts w:ascii="Times New Roman" w:hAnsi="Times New Roman"/>
          <w:b w:val="1"/>
          <w:i w:val="0"/>
          <w:color w:val="000000"/>
          <w:sz w:val="28"/>
          <w:shd w:val="clear" w:fill="FFFFFF"/>
        </w:rPr>
        <w:t>это ответ на давление со стороны родителей</w:t>
      </w: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>, и их желание все решать за малыша.</w:t>
      </w:r>
    </w:p>
    <w:p>
      <w:pPr>
        <w:spacing w:lineRule="auto" w:line="240" w:before="0" w:after="0" w:beforeAutospacing="0" w:afterAutospacing="0"/>
        <w:ind w:firstLine="710" w:left="0" w:right="0"/>
        <w:jc w:val="both"/>
        <w:rPr>
          <w:rFonts w:ascii="Calibri" w:hAnsi="Calibri"/>
          <w:b w:val="0"/>
          <w:i w:val="0"/>
          <w:color w:val="000000"/>
          <w:sz w:val="22"/>
          <w:shd w:val="clear" w:fill="FFFFFF"/>
        </w:rPr>
      </w:pPr>
      <w:r>
        <w:rPr>
          <w:rFonts w:ascii="Times New Roman" w:hAnsi="Times New Roman"/>
          <w:b w:val="1"/>
          <w:i w:val="0"/>
          <w:color w:val="000000"/>
          <w:sz w:val="28"/>
          <w:shd w:val="clear" w:fill="FFFFFF"/>
        </w:rPr>
        <w:t>6.ОБЕСЦЕНИВАНИЕ.</w:t>
      </w: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> </w:t>
      </w:r>
    </w:p>
    <w:p>
      <w:pPr>
        <w:spacing w:lineRule="auto" w:line="240" w:before="0" w:after="0" w:beforeAutospacing="0" w:afterAutospacing="0"/>
        <w:ind w:firstLine="710" w:left="0" w:right="0"/>
        <w:jc w:val="both"/>
        <w:rPr>
          <w:rFonts w:ascii="Calibri" w:hAnsi="Calibri"/>
          <w:b w:val="0"/>
          <w:i w:val="0"/>
          <w:color w:val="000000"/>
          <w:sz w:val="22"/>
          <w:shd w:val="clear" w:fill="FFFFFF"/>
        </w:rPr>
      </w:pP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>Что обесценивается в глазах ребенка? То, что раньше было привычно, интересно и дорого, 3-летний ребенок может начать ругаться, отбросить или даже сломать любимую игрушку.</w:t>
      </w:r>
    </w:p>
    <w:p>
      <w:pPr>
        <w:spacing w:lineRule="auto" w:line="240" w:before="0" w:after="0" w:beforeAutospacing="0" w:afterAutospacing="0"/>
        <w:ind w:firstLine="710" w:left="0" w:right="0"/>
        <w:jc w:val="both"/>
        <w:rPr>
          <w:rFonts w:ascii="Calibri" w:hAnsi="Calibri"/>
          <w:b w:val="0"/>
          <w:i w:val="0"/>
          <w:color w:val="000000"/>
          <w:sz w:val="22"/>
          <w:shd w:val="clear" w:fill="FFFFFF"/>
        </w:rPr>
      </w:pPr>
      <w:r>
        <w:rPr>
          <w:rFonts w:ascii="Times New Roman" w:hAnsi="Times New Roman"/>
          <w:b w:val="1"/>
          <w:i w:val="0"/>
          <w:color w:val="000000"/>
          <w:sz w:val="28"/>
          <w:shd w:val="clear" w:fill="FFFFFF"/>
        </w:rPr>
        <w:t>7. ДЕСПОТИЗМ И РЕВНОСТЬ.</w:t>
      </w:r>
    </w:p>
    <w:p>
      <w:pPr>
        <w:spacing w:lineRule="auto" w:line="240" w:before="0" w:after="0" w:beforeAutospacing="0" w:afterAutospacing="0"/>
        <w:ind w:firstLine="710" w:left="0" w:right="0"/>
        <w:jc w:val="both"/>
        <w:rPr>
          <w:rFonts w:ascii="Calibri" w:hAnsi="Calibri"/>
          <w:b w:val="0"/>
          <w:i w:val="0"/>
          <w:color w:val="000000"/>
          <w:sz w:val="22"/>
          <w:shd w:val="clear" w:fill="FFFFFF"/>
        </w:rPr>
      </w:pP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>Ребенок жестко проявляет свою власть над окружающими его взрослыми, диктуя, что он будет есть, а что не будет, может мама уйти из дома или нет и т.д. Если в семье несколько детей, вместо деспотизма обычно возникает </w:t>
      </w:r>
      <w:r>
        <w:rPr>
          <w:rFonts w:ascii="Times New Roman" w:hAnsi="Times New Roman"/>
          <w:b w:val="1"/>
          <w:i w:val="1"/>
          <w:color w:val="000000"/>
          <w:sz w:val="28"/>
          <w:shd w:val="clear" w:fill="FFFFFF"/>
        </w:rPr>
        <w:t>ревность, </w:t>
      </w: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>направленная на брата или сестру.</w:t>
      </w:r>
    </w:p>
    <w:p>
      <w:pPr>
        <w:spacing w:lineRule="auto" w:line="240" w:before="0" w:after="0" w:beforeAutospacing="0" w:afterAutospacing="0"/>
        <w:ind w:firstLine="710" w:left="0" w:right="0"/>
        <w:jc w:val="center"/>
        <w:rPr>
          <w:rFonts w:ascii="Calibri" w:hAnsi="Calibri"/>
          <w:b w:val="0"/>
          <w:i w:val="0"/>
          <w:color w:val="000000"/>
          <w:sz w:val="22"/>
          <w:shd w:val="clear" w:fill="FFFFFF"/>
        </w:rPr>
      </w:pPr>
      <w:r>
        <w:rPr>
          <w:rFonts w:ascii="Times New Roman" w:hAnsi="Times New Roman"/>
          <w:b w:val="1"/>
          <w:i w:val="0"/>
          <w:color w:val="000000"/>
          <w:sz w:val="28"/>
          <w:shd w:val="clear" w:fill="FFFFFF"/>
        </w:rPr>
        <w:t>Как себя вести, чтобы победителями</w:t>
      </w:r>
    </w:p>
    <w:p>
      <w:pPr>
        <w:spacing w:lineRule="auto" w:line="240" w:before="0" w:after="0" w:beforeAutospacing="0" w:afterAutospacing="0"/>
        <w:ind w:firstLine="710" w:left="0" w:right="0"/>
        <w:jc w:val="center"/>
        <w:rPr>
          <w:rFonts w:ascii="Calibri" w:hAnsi="Calibri"/>
          <w:b w:val="0"/>
          <w:i w:val="0"/>
          <w:color w:val="000000"/>
          <w:sz w:val="22"/>
          <w:shd w:val="clear" w:fill="FFFFFF"/>
        </w:rPr>
      </w:pPr>
      <w:r>
        <w:rPr>
          <w:rFonts w:ascii="Times New Roman" w:hAnsi="Times New Roman"/>
          <w:b w:val="1"/>
          <w:i w:val="0"/>
          <w:color w:val="000000"/>
          <w:sz w:val="28"/>
          <w:shd w:val="clear" w:fill="FFFFFF"/>
        </w:rPr>
        <w:t>вышли все?</w:t>
      </w:r>
    </w:p>
    <w:p>
      <w:pPr>
        <w:spacing w:lineRule="auto" w:line="240" w:before="0" w:after="0" w:beforeAutospacing="0" w:afterAutospacing="0"/>
        <w:ind w:firstLine="710" w:left="0" w:right="0"/>
        <w:jc w:val="both"/>
        <w:rPr>
          <w:rFonts w:ascii="Calibri" w:hAnsi="Calibri"/>
          <w:b w:val="0"/>
          <w:i w:val="0"/>
          <w:color w:val="000000"/>
          <w:sz w:val="22"/>
          <w:shd w:val="clear" w:fill="FFFFFF"/>
        </w:rPr>
      </w:pPr>
      <w:r>
        <w:rPr>
          <w:rFonts w:ascii="Times New Roman" w:hAnsi="Times New Roman"/>
          <w:b w:val="1"/>
          <w:i w:val="0"/>
          <w:color w:val="000000"/>
          <w:sz w:val="28"/>
          <w:shd w:val="clear" w:fill="FFFFFF"/>
        </w:rPr>
        <w:t>1. Сменить тактику и стратегию общения с ребенком: </w:t>
      </w: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>пора признать, что он взрослый (ну почти!), уважать его мнение и стремление к самостоятельности. Не надо делать за ребенка то, что он может сделать сам, пусть как можно больше пробует - все, что не опасно для жизни: моет пол, накрывает на стол, стирает.</w:t>
      </w:r>
      <w:r>
        <w:rPr>
          <w:rFonts w:ascii="Times New Roman" w:hAnsi="Times New Roman"/>
          <w:b w:val="1"/>
          <w:i w:val="0"/>
          <w:color w:val="FF0000"/>
          <w:sz w:val="28"/>
          <w:shd w:val="clear" w:fill="FFFFFF"/>
        </w:rPr>
        <w:t> </w:t>
      </w: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>Ну развезет воду, разобьет пару тарелок - не велика потеря. Зато сколькому научится и как самоутвердится!</w:t>
      </w:r>
    </w:p>
    <w:p>
      <w:pPr>
        <w:spacing w:lineRule="auto" w:line="240" w:before="0" w:after="0" w:beforeAutospacing="0" w:afterAutospacing="0"/>
        <w:ind w:firstLine="710" w:left="0" w:right="0"/>
        <w:jc w:val="both"/>
        <w:rPr>
          <w:rFonts w:ascii="Calibri" w:hAnsi="Calibri"/>
          <w:b w:val="0"/>
          <w:i w:val="0"/>
          <w:color w:val="000000"/>
          <w:sz w:val="22"/>
          <w:shd w:val="clear" w:fill="FFFFFF"/>
        </w:rPr>
      </w:pPr>
      <w:r>
        <w:rPr>
          <w:rFonts w:ascii="Times New Roman" w:hAnsi="Times New Roman"/>
          <w:b w:val="1"/>
          <w:i w:val="0"/>
          <w:color w:val="000000"/>
          <w:sz w:val="28"/>
          <w:shd w:val="clear" w:fill="FFFFFF"/>
        </w:rPr>
        <w:t>2.</w:t>
      </w: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> Дочь, пыхтя, натягивает кофточку, так хочется ей помочь, но малышка не оценит Вашего стремления. Чем больше у ребенка будет опыт самостоятельных поступков и принятия решений, чем больше успехов и (увы) ошибок он совершит, тем быстрее пройдет кризис, тем быстрее он </w:t>
      </w:r>
      <w:r>
        <w:rPr>
          <w:rFonts w:ascii="Times New Roman" w:hAnsi="Times New Roman"/>
          <w:b w:val="1"/>
          <w:i w:val="0"/>
          <w:color w:val="000000"/>
          <w:sz w:val="28"/>
          <w:shd w:val="clear" w:fill="FFFFFF"/>
        </w:rPr>
        <w:t>научится взаимодействовать с людьми</w:t>
      </w: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>.</w:t>
      </w:r>
      <w:r>
        <w:rPr>
          <w:rFonts w:ascii="Times New Roman" w:hAnsi="Times New Roman"/>
          <w:b w:val="1"/>
          <w:i w:val="0"/>
          <w:color w:val="FF0066"/>
          <w:sz w:val="28"/>
          <w:shd w:val="clear" w:fill="FFFFFF"/>
        </w:rPr>
        <w:t> </w:t>
      </w:r>
    </w:p>
    <w:p>
      <w:pPr>
        <w:spacing w:lineRule="auto" w:line="240" w:before="0" w:after="0" w:beforeAutospacing="0" w:afterAutospacing="0"/>
        <w:ind w:firstLine="710" w:left="0" w:right="0"/>
        <w:jc w:val="both"/>
        <w:rPr>
          <w:rFonts w:ascii="Calibri" w:hAnsi="Calibri"/>
          <w:b w:val="0"/>
          <w:i w:val="0"/>
          <w:color w:val="000000"/>
          <w:sz w:val="22"/>
          <w:shd w:val="clear" w:fill="FFFFFF"/>
        </w:rPr>
      </w:pPr>
      <w:r>
        <w:rPr>
          <w:rFonts w:ascii="Times New Roman" w:hAnsi="Times New Roman"/>
          <w:b w:val="1"/>
          <w:i w:val="0"/>
          <w:color w:val="000000"/>
          <w:sz w:val="28"/>
          <w:shd w:val="clear" w:fill="FFFFFF"/>
        </w:rPr>
        <w:t>3</w:t>
      </w: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>.Для благополучного развития ребенка подчеркивайте </w:t>
      </w:r>
      <w:r>
        <w:rPr>
          <w:rFonts w:ascii="Times New Roman" w:hAnsi="Times New Roman"/>
          <w:b w:val="1"/>
          <w:i w:val="0"/>
          <w:color w:val="000000"/>
          <w:sz w:val="28"/>
          <w:shd w:val="clear" w:fill="FFFFFF"/>
        </w:rPr>
        <w:t>какой он уже большой, не «сюсюкатесь». </w:t>
      </w: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>Разговаривайте с ним, как с равным, как с человеком, мнение которого Вам интересно.</w:t>
      </w:r>
    </w:p>
    <w:p>
      <w:pPr>
        <w:spacing w:lineRule="auto" w:line="240" w:before="0" w:after="0" w:beforeAutospacing="0" w:afterAutospacing="0"/>
        <w:ind w:firstLine="710" w:left="0" w:right="0"/>
        <w:jc w:val="both"/>
        <w:rPr>
          <w:rFonts w:ascii="Calibri" w:hAnsi="Calibri"/>
          <w:b w:val="0"/>
          <w:i w:val="0"/>
          <w:color w:val="000000"/>
          <w:sz w:val="22"/>
          <w:shd w:val="clear" w:fill="FFFFFF"/>
        </w:rPr>
      </w:pPr>
      <w:r>
        <w:rPr>
          <w:rFonts w:ascii="Times New Roman" w:hAnsi="Times New Roman"/>
          <w:b w:val="1"/>
          <w:i w:val="0"/>
          <w:color w:val="000000"/>
          <w:sz w:val="28"/>
          <w:shd w:val="clear" w:fill="FFFFFF"/>
        </w:rPr>
        <w:t>4.Постоянно предлагать выбор </w:t>
      </w: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>(либо иллюзию выбора - такая вот хитрость во благо всем). Скажем, мама знает - пора на прогулку, и предлагает: «Костик, мы гулять пойдем пешком по ступенькам или на лифте?». (Варианты: в черной куртке или зеленой?).</w:t>
      </w:r>
    </w:p>
    <w:p>
      <w:pPr>
        <w:spacing w:lineRule="auto" w:line="240" w:before="0" w:after="0" w:beforeAutospacing="0" w:afterAutospacing="0"/>
        <w:ind w:firstLine="710" w:left="0" w:right="0"/>
        <w:jc w:val="both"/>
        <w:rPr>
          <w:rFonts w:ascii="Calibri" w:hAnsi="Calibri"/>
          <w:b w:val="0"/>
          <w:i w:val="0"/>
          <w:color w:val="000000"/>
          <w:sz w:val="22"/>
          <w:shd w:val="clear" w:fill="FFFFFF"/>
        </w:rPr>
      </w:pPr>
      <w:r>
        <w:rPr>
          <w:rFonts w:ascii="Times New Roman" w:hAnsi="Times New Roman"/>
          <w:b w:val="1"/>
          <w:i w:val="0"/>
          <w:color w:val="000000"/>
          <w:sz w:val="28"/>
          <w:shd w:val="clear" w:fill="FFFFFF"/>
        </w:rPr>
        <w:t>5.</w:t>
      </w: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>Очень важно, чтобы все члены семьи </w:t>
      </w:r>
      <w:r>
        <w:rPr>
          <w:rFonts w:ascii="Times New Roman" w:hAnsi="Times New Roman"/>
          <w:b w:val="1"/>
          <w:i w:val="0"/>
          <w:color w:val="000000"/>
          <w:sz w:val="28"/>
          <w:shd w:val="clear" w:fill="FFFFFF"/>
        </w:rPr>
        <w:t>приняли одну тактику воспитания</w:t>
      </w: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>. Чтобы ребенок не думал, почему при маме «нельзя», а при бабушке «можно». </w:t>
      </w:r>
      <w:r>
        <w:rPr>
          <w:rFonts w:ascii="Times New Roman" w:hAnsi="Times New Roman"/>
          <w:b w:val="1"/>
          <w:i w:val="0"/>
          <w:color w:val="000000"/>
          <w:sz w:val="28"/>
          <w:shd w:val="clear" w:fill="FFFFFF"/>
        </w:rPr>
        <w:t>Помните, что ребенок как бы испытывает Ваш характер</w:t>
      </w: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>, и находит в нем слабые места. Он проверяет по несколько раз в день, действительно ли то, что было запрещено утром, запретят и вечером. Проявите твердость. Установите четкие правила (нельзя убегать на улице от мамы, трогать горячую плиту и т.д.). Запретов не должно быть слишком много.</w:t>
      </w:r>
    </w:p>
    <w:p>
      <w:pPr>
        <w:spacing w:lineRule="auto" w:line="240" w:before="0" w:after="0" w:beforeAutospacing="0" w:afterAutospacing="0"/>
        <w:ind w:firstLine="710" w:left="0" w:right="0"/>
        <w:jc w:val="both"/>
        <w:rPr>
          <w:rFonts w:ascii="Calibri" w:hAnsi="Calibri"/>
          <w:b w:val="0"/>
          <w:i w:val="0"/>
          <w:color w:val="000000"/>
          <w:sz w:val="22"/>
          <w:shd w:val="clear" w:fill="FFFFFF"/>
        </w:rPr>
      </w:pPr>
      <w:r>
        <w:rPr>
          <w:rFonts w:ascii="Times New Roman" w:hAnsi="Times New Roman"/>
          <w:b w:val="1"/>
          <w:i w:val="0"/>
          <w:color w:val="000000"/>
          <w:sz w:val="28"/>
          <w:shd w:val="clear" w:fill="FFFFFF"/>
        </w:rPr>
        <w:t>6.Используйте игру для сглаживания кризисных вспышек.</w:t>
      </w: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> Например, если ребенок отказывается есть, не настаивайте, посадите мишку за стол и пусть малыш его кормит, но мишка хочет есть по-очереди - ложка ему, ложка Коле. Обыграть можно многое: поездку в машине, умывание, одевание...</w:t>
      </w:r>
      <w:r>
        <w:rPr>
          <w:rFonts w:ascii="Times New Roman" w:hAnsi="Times New Roman"/>
          <w:b w:val="1"/>
          <w:i w:val="1"/>
          <w:color w:val="000000"/>
          <w:sz w:val="28"/>
          <w:shd w:val="clear" w:fill="FFFFFF"/>
        </w:rPr>
        <w:t> </w:t>
      </w: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>Сделайте общение с ребенком своего рода игрой.</w:t>
      </w:r>
      <w:r>
        <w:rPr>
          <w:rFonts w:ascii="Times New Roman" w:hAnsi="Times New Roman"/>
          <w:b w:val="0"/>
          <w:i w:val="1"/>
          <w:color w:val="000000"/>
          <w:sz w:val="28"/>
          <w:shd w:val="clear" w:fill="FFFFFF"/>
        </w:rPr>
        <w:t> </w:t>
      </w:r>
    </w:p>
    <w:p>
      <w:pPr>
        <w:spacing w:lineRule="auto" w:line="240" w:before="0" w:after="0" w:beforeAutospacing="0" w:afterAutospacing="0"/>
        <w:ind w:firstLine="710" w:left="0" w:right="0"/>
        <w:jc w:val="both"/>
        <w:rPr>
          <w:rFonts w:ascii="Calibri" w:hAnsi="Calibri"/>
          <w:b w:val="0"/>
          <w:i w:val="0"/>
          <w:color w:val="000000"/>
          <w:sz w:val="22"/>
          <w:shd w:val="clear" w:fill="FFFFFF"/>
        </w:rPr>
      </w:pPr>
      <w:r>
        <w:rPr>
          <w:rFonts w:ascii="Times New Roman" w:hAnsi="Times New Roman"/>
          <w:b w:val="1"/>
          <w:i w:val="0"/>
          <w:color w:val="000000"/>
          <w:sz w:val="28"/>
          <w:shd w:val="clear" w:fill="FFFFFF"/>
        </w:rPr>
        <w:t>7.</w:t>
      </w: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> </w:t>
      </w:r>
      <w:r>
        <w:rPr>
          <w:rFonts w:ascii="Times New Roman" w:hAnsi="Times New Roman"/>
          <w:b w:val="1"/>
          <w:i w:val="0"/>
          <w:color w:val="000000"/>
          <w:sz w:val="28"/>
          <w:shd w:val="clear" w:fill="FFFFFF"/>
        </w:rPr>
        <w:t>Пик кризиса – это истерики</w:t>
      </w: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> и как правило «на людях». Что делать в этом случае?</w:t>
      </w:r>
      <w:r>
        <w:rPr>
          <w:rFonts w:ascii="Times New Roman" w:hAnsi="Times New Roman"/>
          <w:b w:val="1"/>
          <w:i w:val="0"/>
          <w:color w:val="000000"/>
          <w:sz w:val="28"/>
          <w:shd w:val="clear" w:fill="FFFFFF"/>
        </w:rPr>
        <w:t> На ультимативное требование говорим твердое и жесткое «Нет!».</w:t>
      </w: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> И отворачиваемся. Главное, сохранить </w:t>
      </w:r>
      <w:r>
        <w:rPr>
          <w:rFonts w:ascii="Times New Roman" w:hAnsi="Times New Roman"/>
          <w:b w:val="1"/>
          <w:i w:val="0"/>
          <w:color w:val="000000"/>
          <w:sz w:val="28"/>
          <w:shd w:val="clear" w:fill="FFFFFF"/>
        </w:rPr>
        <w:t>внешние спокойствие и бесстрастность</w:t>
      </w: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> - как бы тяжело это ни давалось. Малыш кричит, падает на пол, стучит ногами, прохожие смотрят осуждающе. Придется терпеть. Пойдешь на поводу - и истерика станет у ребенка привычным инструментом достижения цели в общении с родителями.</w:t>
      </w:r>
      <w:r>
        <w:rPr>
          <w:rFonts w:ascii="Times New Roman" w:hAnsi="Times New Roman"/>
          <w:b w:val="1"/>
          <w:i w:val="0"/>
          <w:color w:val="000000"/>
          <w:sz w:val="28"/>
          <w:shd w:val="clear" w:fill="FFFFFF"/>
        </w:rPr>
        <w:t> </w:t>
      </w:r>
    </w:p>
    <w:p>
      <w:pPr>
        <w:spacing w:lineRule="auto" w:line="240" w:before="0" w:after="0" w:beforeAutospacing="0" w:afterAutospacing="0"/>
        <w:ind w:firstLine="710" w:left="0" w:right="0"/>
        <w:jc w:val="both"/>
        <w:rPr>
          <w:rFonts w:ascii="Calibri" w:hAnsi="Calibri"/>
          <w:b w:val="0"/>
          <w:i w:val="0"/>
          <w:color w:val="000000"/>
          <w:sz w:val="22"/>
          <w:shd w:val="clear" w:fill="FFFFFF"/>
        </w:rPr>
      </w:pPr>
      <w:r>
        <w:rPr>
          <w:rFonts w:ascii="Times New Roman" w:hAnsi="Times New Roman"/>
          <w:b w:val="1"/>
          <w:i w:val="0"/>
          <w:color w:val="000000"/>
          <w:sz w:val="28"/>
          <w:shd w:val="clear" w:fill="FFFFFF"/>
        </w:rPr>
        <w:t>Наконец малыш успокоился. Заодно понял, что метод не работает. Не критикуйте его:</w:t>
      </w: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> «Чего ты орал, мне стыдно, на тебя люди смотрят…». Лучше скажите с горечью: «Мне жаль, что ты не сдержался…». </w:t>
      </w:r>
      <w:r>
        <w:rPr>
          <w:rFonts w:ascii="Times New Roman" w:hAnsi="Times New Roman"/>
          <w:b w:val="1"/>
          <w:i w:val="0"/>
          <w:color w:val="000000"/>
          <w:sz w:val="28"/>
          <w:shd w:val="clear" w:fill="FFFFFF"/>
        </w:rPr>
        <w:t>Такие фразы учат ребенка выражать свои эмоции. </w:t>
      </w: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>Позже он тоже будет говорить примерно так: «Мне обидно, что ты не заметила моих стараний!». И самому легче, когда проговоришь чувства, и другим понятно, каковы причины вспышки.</w:t>
      </w:r>
    </w:p>
    <w:p>
      <w:pPr>
        <w:spacing w:lineRule="auto" w:line="240" w:before="0" w:after="0" w:beforeAutospacing="0" w:afterAutospacing="0"/>
        <w:ind w:firstLine="710" w:left="0" w:right="0"/>
        <w:jc w:val="center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1"/>
          <w:i w:val="0"/>
          <w:color w:val="000000"/>
          <w:sz w:val="28"/>
          <w:shd w:val="clear" w:fill="FFFFFF"/>
        </w:rPr>
        <w:t>Кризис трех</w:t>
      </w: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 xml:space="preserve"> лет у детей нужно просто переждать как бурю, пережить как землетрясение и перенести как болезнь. </w:t>
      </w:r>
    </w:p>
    <w:p>
      <w:pPr>
        <w:spacing w:lineRule="auto" w:line="240" w:before="0" w:after="0" w:beforeAutospacing="0" w:afterAutospacing="0"/>
        <w:ind w:firstLine="710" w:left="0" w:right="0"/>
        <w:jc w:val="center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>Поэтому ваш девиз на этот год:</w:t>
      </w:r>
    </w:p>
    <w:p>
      <w:pPr>
        <w:spacing w:lineRule="auto" w:line="240" w:before="0" w:after="0" w:beforeAutospacing="0" w:afterAutospacing="0"/>
        <w:ind w:firstLine="710" w:left="0" w:right="0"/>
        <w:jc w:val="center"/>
        <w:rPr>
          <w:sz w:val="28"/>
        </w:rPr>
      </w:pPr>
      <w:r>
        <w:rPr>
          <w:rFonts w:ascii="Times New Roman" w:hAnsi="Times New Roman"/>
          <w:b w:val="1"/>
          <w:i w:val="0"/>
          <w:color w:val="000000"/>
          <w:sz w:val="32"/>
          <w:shd w:val="clear" w:fill="FFFFFF"/>
        </w:rPr>
        <w:t>терпение, терпение и терпение!</w:t>
      </w:r>
    </w:p>
    <w:sectPr>
      <w:type w:val="nextPage"/>
      <w:pgMar w:left="1700" w:right="850" w:top="1133" w:bottom="1133" w:header="708" w:footer="708" w:gutter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0"/>
  <w:defaultTabStop w:val="720"/>
  <w:autoHyphenation w:val="0"/>
  <w:evenAndOddHeaders w:val="0"/>
  <w:clrSchemeMapping/>
</w:settings>
</file>

<file path=word/styles.xml><?xml version="1.0" encoding="utf-8"?>
<w:styles xmlns:w="http://schemas.openxmlformats.org/wordprocessingml/2006/main">
  <w:docDefaults>
    <w:rPrDefault>
      <w:rPr>
        <w:rFonts w:ascii="Times New Roman" w:hAnsi="Times New Roman"/>
        <w:b w:val="0"/>
        <w:i w:val="0"/>
        <w:caps w:val="0"/>
        <w:strike w:val="0"/>
        <w:noProof w:val="0"/>
        <w:vanish w:val="0"/>
        <w:color w:val="auto"/>
        <w:sz w:val="24"/>
        <w:u w:val="none"/>
        <w:vertAlign w:val="baseline"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76" w:before="0" w:after="20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  <w:pPr>
      <w:jc w:val="left"/>
    </w:pPr>
    <w:rPr/>
  </w:style>
  <w:style w:type="character" w:styleId="C0" w:default="1">
    <w:name w:val="Default Paragraph Font"/>
    <w:semiHidden/>
    <w:rPr/>
  </w:style>
  <w:style w:type="character" w:styleId="C1">
    <w:name w:val="Line Number"/>
    <w:basedOn w:val="C0"/>
    <w:semiHidden/>
    <w:rPr/>
  </w:style>
  <w:style w:type="character" w:styleId="C2">
    <w:name w:val="Hyperlink"/>
    <w:rPr>
      <w:color w:val="0000FF"/>
      <w:u w:val="singl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  <w:trPr/>
    <w:tcPr/>
  </w:style>
</w:styles>
</file>

<file path=word/_rels/document.xml.rels><?xml version="1.0" encoding="utf-8"?><Relationships xmlns="http://schemas.openxmlformats.org/package/2006/relationships"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