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629" w:rsidRPr="00350629" w:rsidRDefault="00350629" w:rsidP="00350629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i/>
          <w:color w:val="000000"/>
          <w:sz w:val="36"/>
          <w:szCs w:val="36"/>
          <w:u w:val="single"/>
        </w:rPr>
      </w:pPr>
      <w:r w:rsidRPr="00350629">
        <w:rPr>
          <w:b/>
          <w:i/>
          <w:color w:val="000000"/>
          <w:sz w:val="36"/>
          <w:szCs w:val="36"/>
          <w:u w:val="single"/>
        </w:rPr>
        <w:t>Шахтерский труд</w:t>
      </w:r>
    </w:p>
    <w:p w:rsidR="00391D53" w:rsidRDefault="00391D53" w:rsidP="00391D5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391D53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613410</wp:posOffset>
            </wp:positionV>
            <wp:extent cx="5905500" cy="3327400"/>
            <wp:effectExtent l="19050" t="0" r="0" b="0"/>
            <wp:wrapSquare wrapText="bothSides"/>
            <wp:docPr id="1" name="Рисунок 0" descr="1655673247_55-kartinkin-net-p-kartinki-kamennogo-uglya-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5673247_55-kartinkin-net-p-kartinki-kamennogo-uglya-6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53AE" w:rsidRPr="00391D53">
        <w:rPr>
          <w:color w:val="000000"/>
          <w:sz w:val="28"/>
          <w:szCs w:val="28"/>
        </w:rPr>
        <w:t>Шахтеры добывают из-под земли каменный уголь.</w:t>
      </w:r>
      <w:r w:rsidRPr="00391D53">
        <w:rPr>
          <w:color w:val="000000"/>
          <w:sz w:val="28"/>
          <w:szCs w:val="28"/>
        </w:rPr>
        <w:t xml:space="preserve"> </w:t>
      </w:r>
      <w:r w:rsidRPr="00391D53">
        <w:rPr>
          <w:color w:val="000000"/>
          <w:sz w:val="28"/>
          <w:szCs w:val="28"/>
          <w:shd w:val="clear" w:color="auto" w:fill="FFFFFF"/>
        </w:rPr>
        <w:t>Вот этот чёрный камешек, который является символом нашего края, основным богатством, которое также называют «черное золото»</w:t>
      </w:r>
    </w:p>
    <w:p w:rsidR="00350629" w:rsidRDefault="006B53AE" w:rsidP="00391D5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91D53">
        <w:rPr>
          <w:color w:val="000000"/>
          <w:sz w:val="28"/>
          <w:szCs w:val="28"/>
        </w:rPr>
        <w:t>Это топливо. Ископаемое. Добыча угля</w:t>
      </w:r>
      <w:r w:rsidR="00391D53">
        <w:rPr>
          <w:color w:val="000000"/>
          <w:sz w:val="28"/>
          <w:szCs w:val="28"/>
        </w:rPr>
        <w:t xml:space="preserve"> </w:t>
      </w:r>
      <w:r w:rsidRPr="00391D53">
        <w:rPr>
          <w:rStyle w:val="c15"/>
          <w:color w:val="000000"/>
          <w:sz w:val="28"/>
          <w:szCs w:val="28"/>
        </w:rPr>
        <w:t>—</w:t>
      </w:r>
      <w:r w:rsidR="00391D53">
        <w:rPr>
          <w:rStyle w:val="c15"/>
          <w:color w:val="000000"/>
          <w:sz w:val="28"/>
          <w:szCs w:val="28"/>
        </w:rPr>
        <w:t xml:space="preserve"> </w:t>
      </w:r>
      <w:r w:rsidRPr="00391D53">
        <w:rPr>
          <w:color w:val="000000"/>
          <w:sz w:val="28"/>
          <w:szCs w:val="28"/>
        </w:rPr>
        <w:t>тяжелый тру</w:t>
      </w:r>
      <w:r w:rsidR="00391D53">
        <w:rPr>
          <w:color w:val="000000"/>
          <w:sz w:val="28"/>
          <w:szCs w:val="28"/>
        </w:rPr>
        <w:t xml:space="preserve">д. Шахтеры вынуждены забираться </w:t>
      </w:r>
      <w:r w:rsidRPr="00391D53">
        <w:rPr>
          <w:color w:val="000000"/>
          <w:sz w:val="28"/>
          <w:szCs w:val="28"/>
        </w:rPr>
        <w:t>очень глубоко под землю: д</w:t>
      </w:r>
      <w:r w:rsidR="00391D53">
        <w:rPr>
          <w:color w:val="000000"/>
          <w:sz w:val="28"/>
          <w:szCs w:val="28"/>
        </w:rPr>
        <w:t>о двух километров! Если в шахте</w:t>
      </w:r>
      <w:r w:rsidRPr="00391D53">
        <w:rPr>
          <w:color w:val="000000"/>
          <w:sz w:val="28"/>
          <w:szCs w:val="28"/>
        </w:rPr>
        <w:t xml:space="preserve"> случится обвал, из-под него очень трудно выбраться. Пласты угля с годами становятся все тоньше, и в некоторых местах приходится добывать уголь, стоя на коленях. В шахте темно, поэтому на голове у каждого шахтера шапка с лампочкой. </w:t>
      </w:r>
    </w:p>
    <w:p w:rsidR="00350629" w:rsidRDefault="00350629" w:rsidP="00350629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537162" cy="3419475"/>
            <wp:effectExtent l="0" t="0" r="0" b="0"/>
            <wp:docPr id="6" name="Рисунок 1" descr="fo4mininghelmet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4mininghelmetn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48633" cy="342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629" w:rsidRDefault="00350629" w:rsidP="00391D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049E5" w:rsidRDefault="00391D53" w:rsidP="00391D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3810</wp:posOffset>
            </wp:positionV>
            <wp:extent cx="5972175" cy="4157980"/>
            <wp:effectExtent l="19050" t="0" r="9525" b="0"/>
            <wp:wrapSquare wrapText="bothSides"/>
            <wp:docPr id="5" name="Рисунок 4" descr="voronov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ronov_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53AE" w:rsidRPr="00391D53">
        <w:rPr>
          <w:color w:val="000000"/>
          <w:sz w:val="28"/>
          <w:szCs w:val="28"/>
        </w:rPr>
        <w:t>Тяжелым отбойным молотком откалывает шахтер</w:t>
      </w:r>
      <w:r w:rsidR="00350629">
        <w:rPr>
          <w:color w:val="000000"/>
          <w:sz w:val="28"/>
          <w:szCs w:val="28"/>
        </w:rPr>
        <w:t xml:space="preserve"> </w:t>
      </w:r>
      <w:r w:rsidR="006B53AE" w:rsidRPr="00391D53">
        <w:rPr>
          <w:rStyle w:val="c15"/>
          <w:color w:val="000000"/>
          <w:sz w:val="28"/>
          <w:szCs w:val="28"/>
        </w:rPr>
        <w:t>куски</w:t>
      </w:r>
      <w:r>
        <w:rPr>
          <w:rStyle w:val="c15"/>
          <w:color w:val="000000"/>
          <w:sz w:val="28"/>
          <w:szCs w:val="28"/>
        </w:rPr>
        <w:t xml:space="preserve"> </w:t>
      </w:r>
      <w:r w:rsidR="006B53AE" w:rsidRPr="00391D53">
        <w:rPr>
          <w:color w:val="000000"/>
          <w:sz w:val="28"/>
          <w:szCs w:val="28"/>
        </w:rPr>
        <w:t xml:space="preserve">угля от стенок шахты. </w:t>
      </w:r>
    </w:p>
    <w:p w:rsidR="00350629" w:rsidRDefault="00350629" w:rsidP="00391D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947795"/>
            <wp:effectExtent l="19050" t="0" r="3175" b="0"/>
            <wp:docPr id="7" name="Рисунок 6" descr="1596539710_inx960x640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6539710_inx960x640-1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629" w:rsidRDefault="00350629" w:rsidP="00391D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53AE" w:rsidRPr="00391D53" w:rsidRDefault="006B53AE" w:rsidP="00391D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91D53">
        <w:rPr>
          <w:color w:val="000000"/>
          <w:sz w:val="28"/>
          <w:szCs w:val="28"/>
        </w:rPr>
        <w:t>Грузит их в специальные вагончики и отправляет на поверхность.</w:t>
      </w:r>
    </w:p>
    <w:p w:rsidR="006B53AE" w:rsidRPr="00391D53" w:rsidRDefault="006B53AE" w:rsidP="004049E5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1"/>
          <w:szCs w:val="21"/>
        </w:rPr>
      </w:pPr>
      <w:r w:rsidRPr="00391D53">
        <w:rPr>
          <w:color w:val="000000"/>
          <w:sz w:val="28"/>
          <w:szCs w:val="28"/>
        </w:rPr>
        <w:lastRenderedPageBreak/>
        <w:t>Вместе с углем вывозят на поверхность много лишней породы, которую тут же на месте и оставляют. Так постепенно скапливаются целые горы отходов. Называют их - терриконы. Они занимают много места.</w:t>
      </w:r>
      <w:r w:rsidR="00350629">
        <w:rPr>
          <w:color w:val="000000"/>
          <w:sz w:val="28"/>
          <w:szCs w:val="28"/>
        </w:rPr>
        <w:t xml:space="preserve"> </w:t>
      </w:r>
      <w:r w:rsidRPr="00391D53">
        <w:rPr>
          <w:rStyle w:val="c6"/>
          <w:color w:val="000000"/>
          <w:sz w:val="28"/>
          <w:szCs w:val="28"/>
        </w:rPr>
        <w:t>Ученые</w:t>
      </w:r>
      <w:r w:rsidR="00350629">
        <w:rPr>
          <w:rStyle w:val="c6"/>
          <w:color w:val="000000"/>
          <w:sz w:val="28"/>
          <w:szCs w:val="28"/>
        </w:rPr>
        <w:t xml:space="preserve"> </w:t>
      </w:r>
      <w:r w:rsidRPr="00391D53">
        <w:rPr>
          <w:color w:val="000000"/>
          <w:sz w:val="28"/>
          <w:szCs w:val="28"/>
        </w:rPr>
        <w:t>и</w:t>
      </w:r>
      <w:r w:rsidR="00350629">
        <w:rPr>
          <w:color w:val="000000"/>
          <w:sz w:val="28"/>
          <w:szCs w:val="28"/>
        </w:rPr>
        <w:t xml:space="preserve"> </w:t>
      </w:r>
      <w:r w:rsidRPr="00391D53">
        <w:rPr>
          <w:rStyle w:val="c6"/>
          <w:color w:val="000000"/>
          <w:sz w:val="28"/>
          <w:szCs w:val="28"/>
        </w:rPr>
        <w:t>изобретатели</w:t>
      </w:r>
      <w:r w:rsidR="00350629">
        <w:rPr>
          <w:rStyle w:val="c6"/>
          <w:i/>
          <w:iCs/>
          <w:color w:val="000000"/>
          <w:sz w:val="28"/>
          <w:szCs w:val="28"/>
        </w:rPr>
        <w:t xml:space="preserve"> </w:t>
      </w:r>
      <w:r w:rsidRPr="00391D53">
        <w:rPr>
          <w:color w:val="000000"/>
          <w:sz w:val="28"/>
          <w:szCs w:val="28"/>
        </w:rPr>
        <w:t>никак не могут придумать, как использовать эти искусственные горы! Может быть, ты придумаешь? Ну, не сейчас, конечно, а когда подрастешь.</w:t>
      </w:r>
    </w:p>
    <w:p w:rsidR="006B53AE" w:rsidRPr="00391D53" w:rsidRDefault="004049E5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D669DC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https://www.youtube.com/watch?v=abd1NWTWfEs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50629" w:rsidRPr="004049E5" w:rsidRDefault="00350629" w:rsidP="004049E5">
      <w:pPr>
        <w:spacing w:line="240" w:lineRule="auto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4049E5">
        <w:rPr>
          <w:rFonts w:ascii="Times New Roman" w:hAnsi="Times New Roman" w:cs="Times New Roman"/>
          <w:b/>
          <w:i/>
          <w:sz w:val="36"/>
          <w:szCs w:val="36"/>
          <w:u w:val="single"/>
        </w:rPr>
        <w:t>Вопросы</w:t>
      </w:r>
      <w:r w:rsidR="004049E5" w:rsidRPr="004049E5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: </w:t>
      </w:r>
    </w:p>
    <w:p w:rsidR="006B53AE" w:rsidRPr="004049E5" w:rsidRDefault="006B53AE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49E5">
        <w:rPr>
          <w:rFonts w:ascii="Times New Roman" w:hAnsi="Times New Roman" w:cs="Times New Roman"/>
          <w:sz w:val="28"/>
          <w:szCs w:val="28"/>
        </w:rPr>
        <w:t xml:space="preserve">А кто такие шахтеры, чем занимаются? – </w:t>
      </w:r>
    </w:p>
    <w:p w:rsidR="006B53AE" w:rsidRPr="004049E5" w:rsidRDefault="006B53AE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49E5">
        <w:rPr>
          <w:rFonts w:ascii="Times New Roman" w:hAnsi="Times New Roman" w:cs="Times New Roman"/>
          <w:sz w:val="28"/>
          <w:szCs w:val="28"/>
        </w:rPr>
        <w:t xml:space="preserve">А откуда они его добывают? </w:t>
      </w:r>
    </w:p>
    <w:p w:rsidR="00350629" w:rsidRPr="004049E5" w:rsidRDefault="004049E5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Зачем нам нужен уголь? (для отопления помещений, </w:t>
      </w:r>
      <w:r w:rsidR="00350629" w:rsidRPr="004049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работы электростанций …)</w:t>
      </w:r>
    </w:p>
    <w:p w:rsidR="00350629" w:rsidRPr="004049E5" w:rsidRDefault="00350629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49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выдумаете, это мужская или женская профессия? Почему?</w:t>
      </w:r>
    </w:p>
    <w:p w:rsidR="003A1B78" w:rsidRDefault="00350629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1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Каким должен быть шахтер? </w:t>
      </w:r>
      <w:r w:rsidR="004049E5" w:rsidRPr="003A1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(сильный, смелый, выносливый,</w:t>
      </w:r>
      <w:r w:rsidR="003A1B78" w:rsidRPr="003A1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мужественный)</w:t>
      </w:r>
      <w:r w:rsidR="004049E5" w:rsidRPr="003A1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A1B78" w:rsidRPr="003A1B78" w:rsidRDefault="006B53AE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1B78">
        <w:rPr>
          <w:rFonts w:ascii="Times New Roman" w:hAnsi="Times New Roman" w:cs="Times New Roman"/>
          <w:sz w:val="28"/>
          <w:szCs w:val="28"/>
        </w:rPr>
        <w:t xml:space="preserve">Как вы думаете, зачем у шахтера на каске фонарик? </w:t>
      </w:r>
      <w:r w:rsidR="003A1B78" w:rsidRPr="003A1B78">
        <w:rPr>
          <w:rFonts w:ascii="Times New Roman" w:hAnsi="Times New Roman" w:cs="Times New Roman"/>
          <w:sz w:val="28"/>
          <w:szCs w:val="28"/>
        </w:rPr>
        <w:t>(</w:t>
      </w:r>
      <w:r w:rsidRPr="003A1B78">
        <w:rPr>
          <w:rFonts w:ascii="Times New Roman" w:hAnsi="Times New Roman" w:cs="Times New Roman"/>
          <w:sz w:val="28"/>
          <w:szCs w:val="28"/>
        </w:rPr>
        <w:t>в шахте очень темно, поэ</w:t>
      </w:r>
      <w:r w:rsidR="003A1B78" w:rsidRPr="003A1B78">
        <w:rPr>
          <w:rFonts w:ascii="Times New Roman" w:hAnsi="Times New Roman" w:cs="Times New Roman"/>
          <w:sz w:val="28"/>
          <w:szCs w:val="28"/>
        </w:rPr>
        <w:t>тому на каске у шахтера фонарик).</w:t>
      </w:r>
      <w:r w:rsidRPr="003A1B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B78" w:rsidRPr="003A1B78" w:rsidRDefault="006B53AE" w:rsidP="004049E5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1B78">
        <w:rPr>
          <w:rFonts w:ascii="Times New Roman" w:hAnsi="Times New Roman" w:cs="Times New Roman"/>
          <w:sz w:val="28"/>
          <w:szCs w:val="28"/>
        </w:rPr>
        <w:t xml:space="preserve">Почему фонарик именно на каске, а не в руках? </w:t>
      </w:r>
    </w:p>
    <w:p w:rsidR="00000000" w:rsidRPr="003A1B78" w:rsidRDefault="006B53AE" w:rsidP="003A1B78">
      <w:pPr>
        <w:spacing w:after="0" w:line="240" w:lineRule="auto"/>
        <w:ind w:left="360" w:firstLine="34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1B78">
        <w:rPr>
          <w:rFonts w:ascii="Times New Roman" w:hAnsi="Times New Roman" w:cs="Times New Roman"/>
          <w:sz w:val="28"/>
          <w:szCs w:val="28"/>
        </w:rPr>
        <w:t>Труд шахтера очень почетен. В честь всех шахтеров воздвигнуты в нашем городе памятники шахтерам.</w:t>
      </w:r>
    </w:p>
    <w:p w:rsidR="003A1B78" w:rsidRDefault="003A1B78" w:rsidP="003A1B78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Знаете ли вы, где в Макеевке находится памятник шахтерам? Если дети затрудняются ответить, показать фото</w:t>
      </w:r>
    </w:p>
    <w:p w:rsidR="003A1B78" w:rsidRDefault="003A1B78" w:rsidP="003A1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1B78" w:rsidRPr="003A1B78" w:rsidRDefault="003A1B78" w:rsidP="003A1B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32606" cy="4038600"/>
            <wp:effectExtent l="19050" t="0" r="0" b="0"/>
            <wp:docPr id="8" name="Рисунок 7" descr="AmPW8gfXs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PW8gfXslU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39730" cy="404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1B78" w:rsidRPr="003A1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E54CB"/>
    <w:multiLevelType w:val="hybridMultilevel"/>
    <w:tmpl w:val="F3906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96D3D"/>
    <w:multiLevelType w:val="hybridMultilevel"/>
    <w:tmpl w:val="06AC6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53AE"/>
    <w:rsid w:val="00350629"/>
    <w:rsid w:val="00391D53"/>
    <w:rsid w:val="003A1B78"/>
    <w:rsid w:val="004049E5"/>
    <w:rsid w:val="006B5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B5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6B53AE"/>
  </w:style>
  <w:style w:type="character" w:customStyle="1" w:styleId="c6">
    <w:name w:val="c6"/>
    <w:basedOn w:val="a0"/>
    <w:rsid w:val="006B53AE"/>
  </w:style>
  <w:style w:type="paragraph" w:styleId="a3">
    <w:name w:val="Balloon Text"/>
    <w:basedOn w:val="a"/>
    <w:link w:val="a4"/>
    <w:uiPriority w:val="99"/>
    <w:semiHidden/>
    <w:unhideWhenUsed/>
    <w:rsid w:val="00391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D5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049E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049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abd1NWTWf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C4753-44E7-468E-8869-D2F7C739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2023-01-30T18:38:00Z</dcterms:created>
  <dcterms:modified xsi:type="dcterms:W3CDTF">2023-01-30T19:32:00Z</dcterms:modified>
</cp:coreProperties>
</file>